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</w:rPr>
        <w:drawing>
          <wp:inline distB="0" distT="0" distL="114300" distR="114300">
            <wp:extent cx="865505" cy="8648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4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UNIVERSIDADE FEDERAL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PRÓ-REITORIA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849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Termo de Compromisso que entre si celebram  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o(a).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(Pessoa Jurídica).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</w:t>
        <w:tab/>
        <w:tab/>
        <w:tab/>
        <w:tab/>
        <w:t xml:space="preserve">e o(a)estudante ..................................................... 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</w:t>
        <w:tab/>
        <w:t xml:space="preserve">            com a interveniência da Universidade Federal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</w:t>
        <w:tab/>
        <w:tab/>
        <w:tab/>
        <w:t xml:space="preserve">de Minas Gerais, para a realização  de estágio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curricular (obrigatório ou não obrigatório).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O(A) .................................................................. , pessoa jurídica de direito (público/privado), inscrita no CNPJ sob o nº ...................... , doravante denominado CAMPO DE ESTÁGIO, com sede na Rua ........................................................................... , nº .......... , CEP nº .................. , Bairro .......................... , Município de .............................. , Estado de .................................. , neste ato representado por seu (Presidente/Diretor)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Sr. ......................................................................................... CI nº..................... , CPF nº....................... , residente e domiciliado na Rua ...................................... ................................................................................., nº........, CEP nº ................. , Bairro ............................................ , Município de ............................................ , Estado de ................................... e, de outro lado, o(a) estudante ......................... ................................................................................................. ,  CI nº ................ , CPF nº............................ , residente e domiciliado na Rua .................................... ................................................................ , nº ........ CEP nº ................. , Bairro ........................ , Município de ................................................  ,  Estado de ................................ , Telefone nº................ , cursando o ..... período do Curso de ............................. , matrícula nº ....................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doravante denominado(a) ESTAGIÁRIO(A), acordam em firmar o presente Termo de Compromisso, com a interveniência e anuência da UNIVERSIDADE FEDERAL DE MINAS GERAIS, inscrita no CNPJ sob o nº 17.217.985/0001-04, com sede na Avenida Presidente Antônio Carlos, nº 6.627, CEP nº 31270-901, Pampulha, Município de Belo Horizonte, Estado de Minas Gerais, doravante denominada UFMG,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neste ato, por intermédio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Faculdade de Filosofia e Ciências Humanas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neste ato representado por seu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Diretor, 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Bruno Pinheiro Wanderley Reis, brasileiro, CI no MG-3.064.699, CPF no 753.262.786-20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conforme portaria de delegação de competência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8.143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16 de dezembro de 2019,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sujeitando-se os partícipes, ao disposto na Lei nº 11.788/08, e nas demais disposições aplicáveis, mediante as cláusulas e condições seguintes: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Constitui objeto do presente Termo de Compromisso a formalização da relação entre o CAMPO DE ESTÁGIO e o(a) ESTAGIÁRIO(A), visando, unicamente, possibilitar a realização da atividade de estágio curricular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Este Termo de Compromisso vincula-se para todos os efeitos legais ao Protocolo Estágio nº ................/200..., celebrado no dia ........ de ......................... , de 201.... (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DISCENTE DE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RELAÇÕES PÚBLICAS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DEVERÁ, PORTANTO, TRAZER ESTE CAMPO PREENCHIDO A PARTIR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CONSULTA REALIZADA À BASE DE DADOS PRESENTE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 SITE DO CURSO DE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RELAÇÕES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PÚBLICAS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 SE N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ÃO ENCONTRAR O NÚMERO NO SITE, DEIXAR PARA PREENCHER NO COLEGIADO OU PROVIDENCIAR O NÚMERO DO PROTOCOLO DE CONVÊNIO PREVIAMENTE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Do Planejamento, Acompanhamento e Execução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Para proporcionar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complementação do ensino e da aprendizagem em termos de treinamento prático, de aperfeiçoamento técnico-cultural, científico e de relacionamento humano, o estágio curricular, como procedimento didático-pedagógico planejado em conformidade com as especificidades do Curso, deverá ser acompanhado e executado de acordo com a programação estabelecida no Plano de Atividades, que será incorporado ao presente Termo, por meio de aditivos, à medida que for avaliado, progressivamente, o desempenho do ESTAGIÁRIO.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 - Do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O(A) ESTAGIÁRIO(A) estará segurado(a) contra riscos de acidentes pessoais pela Apólice de Seguro nº ......................... , que a UFMG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mantém com a Seguradora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............................(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Contratação desse seguro só poderá caber à UFMG no caso de estágios obrigatórios.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O DISCENTE DE RELAÇÕES PÚBLICAS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DEVERÁ, PORTANTO, TRAZER ESTE CAMPO PREENCHIDO PELA EMPRESA. NENHUM TERMO DE COMPROMISSO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SERÁ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ACEITO SEM ESSA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INFORMAÇÃO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 - Do Vínculo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Empregatício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 termos do disposto no art. 3º, da Lei nº 11.788/08, o estágio curricular não criará vínculo empregatício de qualquer natureza entre o(a) ESTAGIÁRIO(A), o CAMPO DE ESTÁGIO e a UFMG.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Da Bolsa de Estágio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O CAMPO DE ESTÁGIO concederá ao ESTAGIÁRIO uma bolsa no valor de R$.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............. (......................)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que será paga mensalmente e  terá por base de cálculo o número de horas efetivamente dedicadas às atividades de estágio curricular.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Parágrafo Único – Além da bolsa referida no caput, o ESTAGIÁRIO receberá, do CAMPO DE ESTÁGIO, auxílio-transporte, no valor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.............(R$............)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 - Do Prazo do Estágio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Fica compromissado que o estágio curricular terá duração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 ( .........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meses, tendo início em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  / .....  / .......  e término em   ..... / ....... / ......... .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(O TERMO DE COMPROMISSO SÓ PODE SER ASSINADO PELO COLEGIADO ATÉ 30 DIAS RETROATIVO. EM CASO DE DUVIDAS, DEIXAR O ESPAÇO EM BRANCO E PREENCHER NO COLEGIADO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Parágrafo 1º O prazo de duração do estágio poderá ser prorrogado, mediante Termo Aditivo, não podendo, contudo, sua duração exceder a 04 (quatro semestres letivos, exceto quando se tratar de ESTAGIÁRIO com deficiência).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Parágrafo 2° Fica assegurado ao (a) ESTAGIÁRIO (A) que desenvolva estágio com duração igual ou superior a 1 (um) ano recesso remunerado de 30 (trinta) dias ou proporcional nos casos de estágio inferior a 1 (um) ano, preferencialmente no período de férias escolares. Esse recesso só será remunerado quando o (a) ESTAGIÁRIO (A) receber bolsa ou outra forma de contraprestação.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Da Carga Horária da Jornada de Atividades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O(A) ESTAGIÁRIO(A) deverá cumprir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................... (..............)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horas de jornada de atividades de estágio curricular por semana, de segunda a sexta-feira, com carga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............... (.............)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horas por dia, em período compatível com o seu horário escolar, salvo o estágio realizado no período de férias, desde que previsto no projeto pedagógico do curso.  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A carga horária diária e semanal para a realização do estágio curricular poderá ser alterada, quando não prejudicar o horário escolar do (a) ESTAGIÁRIO(A), conforme as normas pertinentes e de acordo com a conveniência da UFMG e do CAMPO DE ESTÁGIO.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Do Local e Horário do Estágio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 atividades a serem cumpridas serão realizadas nas dependências do CAMPO DE ESTÁGIO e deverão ser desenvolvidas no(a) ( local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e, em conformidade com os termos da Cláusula Sétima, o(a) ESTAGIÁRIO(A) deverá prestar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 ( ............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horas de estágio curricular por semana, de segunda a sexta-feira,  com carga de 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 ( ................)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horas por dia,  no horário de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às 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horas.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Supervisão, Acompanhamento e Avaliação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- Do CAMPO DE ESTÁGIO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acompanhar e supervisionar o(a) ESTAGIÁRIO(A) na execução de     atividades, no ambiente de trabalho, por intermédio do(a) Sr(a).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....................................................................,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Profissional de seu quadro de pessoal com a função de Supervisor de Estágio;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 proporcionar todas as oportunidades e condições necessárias para o pleno cumprimento das metas previstas no Plano de Atividades;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c) enviar à UFMG, relatório de atividades, com periodicidade mínima de 06 (seis) meses,  com vista obrigatória relatório ao ESTAGIÁRIO, manifestando sobre o desenvolvimento do estágio e o desempenho do ESTAGIÁRIO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d) emitir Certificado de Estágio Curricular, que conterá os dados de identificação, o período da prestação da atividade de estágio curricular e a carga horária total.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– Do (a) ESTAGIÁRIO (A)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manter conduta ética, obedecer às normas internas do CAMPO DE ESTÁGIO e preservar o sigilo das informações a que tiver acesso;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 cumprir as atividades programadas;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c) elaborar, assinar e entregar relatório de atividades ao Orientador de Estágio, no prazo 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SEIS MESES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d) comunicar, de imediato e por escrito, a ocorrência de qualquer fato relevante relacionado à realização do estágio curricular e, da mesma forma, a interrupção, suspensão ou cancelamento de sua matrícula na UFMG.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 – Da UFMG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responsabilizar-se, para que a atividade de estágio curricular seja realizada como procedimento didático-pedagógico;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 coordenar e orientar, na qualidade de interveniente, por intermédio do Sr(a). Professor(a)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VANESSA VEIGA DE OLIVEIRA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, servidor(a) de seu quadro de pessoal docente com a função de Orientador de Estágio, o desenvolvimento das atividades programadas e avaliar o rendimento do(a) ESTAGIÁRIO(A), com base em relatórios e parâmetros inerentes à formação escolar e à habilitação profissional;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c) observar o cumprimento da legislação e demais disposições sobre o estágio curricular.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- Do Desligamento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Ocorrerá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desligamento do(a) ESTAGIÁRIO (A):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automaticamente, ao término do estágio curricular;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 a qualquer tempo, no interesse da Administração;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c) após decorrida a terça parte do tempo previsto para a duração do estágio curricular, se comprovada a insuficiência na avaliação de desempenho no CAMPO DE ESTÁGIO ou na UFMG;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d) a pedido do(a) ESTAGIÁRIO(A);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e) em decorrência do descumprimento de qualquer compromisso assumido neste Termo de Compromisso;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f) pelo não comparecimento, sem motivo justificado, por mais de 05 (cinco) dias, consecutivos ou não, no período de 01 (um) mês, ou por 30 (trinta) dias durante todo o período do estágio curricular;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g) pela conclusão ou abandono do curso, trancamento de matrícula ou transferência para outra Instituição de Ensino;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1134" w:right="0" w:hanging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h) por conduta incompatível com a exigida pela administração do CAMPO DE ESTÁGIO.  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PRIMEIRA - Do Foro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 termos do inciso I, do art. 109, da Constituição Federal, o foro competente para dirimir dúvidas ou litígios decorrentes deste Instrumento é o da Justiça Federal, Seção Judiciária de Minas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E, por estarem de acordo, os partícipes firmam o presente Termo Compromisso, em 03 (três) vias de igual teor e forma, na presença das testemunhas abaixo identificadas.  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Belo Horizonte, ......... de  ......................... de 20...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CAMPO DE ESTÁGIO: ..................................................................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(COM CARIMBO)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ESTAGIÁRIO(A):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.......................................................................     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(Interveniente): 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Coordenadora do Colegiado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                                                                                 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CI:                                                                                       CI: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                                                                                    CPF:  </w:t>
      </w:r>
    </w:p>
    <w:sectPr>
      <w:footerReference r:id="rId7" w:type="default"/>
      <w:pgSz w:h="16832" w:w="11906"/>
      <w:pgMar w:bottom="1134" w:top="1134" w:left="1134" w:right="1134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4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