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7CDE" w:rsidRDefault="00185EEF">
      <w:pPr>
        <w:jc w:val="center"/>
      </w:pPr>
      <w:r>
        <w:t>ANEXO III – Edital Regular de Seleção 2023 - Mestrado e Doutorado</w:t>
      </w:r>
    </w:p>
    <w:p w14:paraId="00000002" w14:textId="77777777" w:rsidR="004C7CDE" w:rsidRDefault="004C7CDE">
      <w:pPr>
        <w:jc w:val="center"/>
      </w:pPr>
    </w:p>
    <w:p w14:paraId="00000003" w14:textId="77777777" w:rsidR="004C7CDE" w:rsidRDefault="00185EEF">
      <w:pPr>
        <w:jc w:val="center"/>
        <w:rPr>
          <w:b/>
          <w:i/>
        </w:rPr>
      </w:pPr>
      <w:r>
        <w:rPr>
          <w:b/>
        </w:rPr>
        <w:t xml:space="preserve">Formulário para avaliação dos itens do </w:t>
      </w:r>
      <w:r>
        <w:rPr>
          <w:b/>
          <w:i/>
        </w:rPr>
        <w:t>Curriculum Vitae</w:t>
      </w:r>
    </w:p>
    <w:p w14:paraId="00000004" w14:textId="77777777" w:rsidR="004C7CDE" w:rsidRDefault="00185EEF">
      <w:pPr>
        <w:jc w:val="center"/>
        <w:rPr>
          <w:b/>
        </w:rPr>
      </w:pPr>
      <w:r>
        <w:rPr>
          <w:b/>
        </w:rPr>
        <w:t>NÍVEL DOUTORADO</w:t>
      </w:r>
    </w:p>
    <w:p w14:paraId="00000005" w14:textId="77777777" w:rsidR="004C7CDE" w:rsidRDefault="004C7CDE">
      <w:pPr>
        <w:jc w:val="center"/>
        <w:rPr>
          <w:b/>
        </w:rPr>
      </w:pPr>
    </w:p>
    <w:p w14:paraId="00000006" w14:textId="77777777" w:rsidR="004C7CDE" w:rsidRDefault="00185EEF">
      <w:pPr>
        <w:jc w:val="both"/>
      </w:pPr>
      <w:r>
        <w:t xml:space="preserve">Instruções: Preencha o formulário e indique a pontuação obtida por item e para o total de cada categoria. </w:t>
      </w:r>
    </w:p>
    <w:p w14:paraId="00000007" w14:textId="77777777" w:rsidR="004C7CDE" w:rsidRDefault="00185EEF">
      <w:pPr>
        <w:jc w:val="both"/>
      </w:pPr>
      <w:r>
        <w:t xml:space="preserve">Na coluna indicada, liste os documentos comprobatórios com numeração sequencial ao longo das três categorias, sem reiniciar a numeração e sem repetir números. </w:t>
      </w:r>
    </w:p>
    <w:p w14:paraId="00000008" w14:textId="77777777" w:rsidR="004C7CDE" w:rsidRDefault="00185EEF">
      <w:pPr>
        <w:jc w:val="both"/>
      </w:pPr>
      <w:r>
        <w:t xml:space="preserve">Atenção: </w:t>
      </w:r>
      <w:r>
        <w:rPr>
          <w:u w:val="single"/>
        </w:rPr>
        <w:t>Os documentos comprobatórios devem ser apresentados em um único arquivo em formato pdf, com indicação da página de cada item neste formulário</w:t>
      </w:r>
      <w:r>
        <w:t>.</w:t>
      </w:r>
    </w:p>
    <w:p w14:paraId="00000009" w14:textId="77777777" w:rsidR="004C7CDE" w:rsidRDefault="00185EEF">
      <w:pPr>
        <w:jc w:val="both"/>
      </w:pPr>
      <w:r>
        <w:t xml:space="preserve">No caso de publicações, não se deve anexar o texto completo, apenas elementos suficientes para comprovar a publicação, como: páginas de rosto do livro, revista ou anais; índice ou sumário da publicação; página constando ficha catalográfica e ISBN ou ISSN; primeira página do texto de autoria da(o) candidata(o). Não serão aceitos trabalhos ainda não publicados ou no prelo, mesmo que tenham recebido a aprovação final de publicação por parte do periódico ou da editora. </w:t>
      </w:r>
    </w:p>
    <w:p w14:paraId="0000000B" w14:textId="3A2B39D8" w:rsidR="004C7CDE" w:rsidRDefault="004C7CDE">
      <w:pPr>
        <w:jc w:val="both"/>
      </w:pPr>
    </w:p>
    <w:p w14:paraId="2756DB07" w14:textId="199893CD" w:rsidR="003B50A1" w:rsidRDefault="003B50A1">
      <w:pPr>
        <w:jc w:val="both"/>
      </w:pPr>
      <w:r>
        <w:t xml:space="preserve">LINK PARA FORMULÁRIO EDITÁVEL: </w:t>
      </w:r>
      <w:r w:rsidR="00157956" w:rsidRPr="00157956">
        <w:t>l1nq.com/urKKz</w:t>
      </w:r>
    </w:p>
    <w:p w14:paraId="0000000C" w14:textId="77777777" w:rsidR="004C7CDE" w:rsidRDefault="004C7CDE">
      <w:pPr>
        <w:jc w:val="both"/>
      </w:pPr>
      <w:bookmarkStart w:id="0" w:name="_GoBack"/>
      <w:bookmarkEnd w:id="0"/>
    </w:p>
    <w:tbl>
      <w:tblPr>
        <w:tblStyle w:val="a0"/>
        <w:tblW w:w="882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75"/>
        <w:gridCol w:w="3465"/>
        <w:gridCol w:w="1755"/>
      </w:tblGrid>
      <w:tr w:rsidR="004C7CDE" w14:paraId="18EE8EEA" w14:textId="77777777">
        <w:tc>
          <w:tcPr>
            <w:tcW w:w="8820" w:type="dxa"/>
            <w:gridSpan w:val="4"/>
            <w:shd w:val="clear" w:color="auto" w:fill="D9D9D9"/>
          </w:tcPr>
          <w:p w14:paraId="0000000D" w14:textId="77777777" w:rsidR="004C7CDE" w:rsidRDefault="00185EEF">
            <w:pPr>
              <w:spacing w:before="120" w:after="120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Categoria Formação: pontuação máxima = 40 pontos</w:t>
            </w:r>
          </w:p>
        </w:tc>
      </w:tr>
      <w:tr w:rsidR="004C7CDE" w14:paraId="12ED5996" w14:textId="77777777">
        <w:tc>
          <w:tcPr>
            <w:tcW w:w="2925" w:type="dxa"/>
          </w:tcPr>
          <w:p w14:paraId="00000011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675" w:type="dxa"/>
          </w:tcPr>
          <w:p w14:paraId="00000012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3465" w:type="dxa"/>
          </w:tcPr>
          <w:p w14:paraId="00000013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</w:t>
            </w:r>
            <w:r>
              <w:rPr>
                <w:b/>
                <w:sz w:val="20"/>
                <w:szCs w:val="20"/>
                <w:vertAlign w:val="superscript"/>
              </w:rPr>
              <w:t>(***)</w:t>
            </w:r>
            <w:r>
              <w:rPr>
                <w:b/>
                <w:sz w:val="20"/>
                <w:szCs w:val="20"/>
              </w:rPr>
              <w:t xml:space="preserve"> + descrição do item</w:t>
            </w:r>
          </w:p>
        </w:tc>
        <w:tc>
          <w:tcPr>
            <w:tcW w:w="1755" w:type="dxa"/>
          </w:tcPr>
          <w:p w14:paraId="00000014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4C7CDE" w14:paraId="36929A46" w14:textId="77777777">
        <w:tc>
          <w:tcPr>
            <w:tcW w:w="2925" w:type="dxa"/>
          </w:tcPr>
          <w:p w14:paraId="00000015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nas Áreas de Antropologia, Arqueologia ou Ciências Sociais</w:t>
            </w:r>
          </w:p>
        </w:tc>
        <w:tc>
          <w:tcPr>
            <w:tcW w:w="675" w:type="dxa"/>
          </w:tcPr>
          <w:p w14:paraId="00000016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5" w:type="dxa"/>
          </w:tcPr>
          <w:p w14:paraId="00000017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EXEMPLO:</w:t>
            </w:r>
          </w:p>
          <w:p w14:paraId="00000018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Diploma de graduação em antropologia, habilitação arqueologia, UFMG, 2017 - pgs. 1-2</w:t>
            </w:r>
          </w:p>
        </w:tc>
        <w:tc>
          <w:tcPr>
            <w:tcW w:w="1755" w:type="dxa"/>
          </w:tcPr>
          <w:p w14:paraId="00000019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20</w:t>
            </w:r>
          </w:p>
        </w:tc>
      </w:tr>
      <w:tr w:rsidR="004C7CDE" w14:paraId="31352D8C" w14:textId="77777777">
        <w:tc>
          <w:tcPr>
            <w:tcW w:w="2925" w:type="dxa"/>
          </w:tcPr>
          <w:p w14:paraId="0000001A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em Áreas Afins (*)</w:t>
            </w:r>
          </w:p>
        </w:tc>
        <w:tc>
          <w:tcPr>
            <w:tcW w:w="675" w:type="dxa"/>
          </w:tcPr>
          <w:p w14:paraId="0000001B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5" w:type="dxa"/>
          </w:tcPr>
          <w:p w14:paraId="0000001C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1D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60211D96" w14:textId="77777777">
        <w:tc>
          <w:tcPr>
            <w:tcW w:w="2925" w:type="dxa"/>
          </w:tcPr>
          <w:p w14:paraId="0000001E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nas demais áreas do conhecimento</w:t>
            </w:r>
          </w:p>
        </w:tc>
        <w:tc>
          <w:tcPr>
            <w:tcW w:w="675" w:type="dxa"/>
          </w:tcPr>
          <w:p w14:paraId="0000001F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14:paraId="00000020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21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7178F980" w14:textId="77777777">
        <w:tc>
          <w:tcPr>
            <w:tcW w:w="2925" w:type="dxa"/>
          </w:tcPr>
          <w:p w14:paraId="00000022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 (</w:t>
            </w:r>
            <w:r>
              <w:rPr>
                <w:i/>
                <w:color w:val="000000"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>) concluído nas Áreas de Antropologia, Arqueologia ou Ciências Sociais</w:t>
            </w:r>
          </w:p>
        </w:tc>
        <w:tc>
          <w:tcPr>
            <w:tcW w:w="675" w:type="dxa"/>
          </w:tcPr>
          <w:p w14:paraId="00000023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5" w:type="dxa"/>
          </w:tcPr>
          <w:p w14:paraId="00000024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25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Mestrado em Antropologia UnB 2020 - pg. 3</w:t>
            </w:r>
          </w:p>
        </w:tc>
        <w:tc>
          <w:tcPr>
            <w:tcW w:w="1755" w:type="dxa"/>
          </w:tcPr>
          <w:p w14:paraId="00000026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15</w:t>
            </w:r>
          </w:p>
        </w:tc>
      </w:tr>
      <w:tr w:rsidR="004C7CDE" w14:paraId="4908A6ED" w14:textId="77777777">
        <w:tc>
          <w:tcPr>
            <w:tcW w:w="2925" w:type="dxa"/>
          </w:tcPr>
          <w:p w14:paraId="00000027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 (</w:t>
            </w:r>
            <w:r>
              <w:rPr>
                <w:i/>
                <w:color w:val="000000"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>) concluído em Áreas Afins (*)</w:t>
            </w:r>
          </w:p>
        </w:tc>
        <w:tc>
          <w:tcPr>
            <w:tcW w:w="675" w:type="dxa"/>
          </w:tcPr>
          <w:p w14:paraId="00000028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5" w:type="dxa"/>
          </w:tcPr>
          <w:p w14:paraId="00000029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2A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6BF89CA6" w14:textId="77777777">
        <w:tc>
          <w:tcPr>
            <w:tcW w:w="2925" w:type="dxa"/>
          </w:tcPr>
          <w:p w14:paraId="0000002B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 (</w:t>
            </w:r>
            <w:r>
              <w:rPr>
                <w:i/>
                <w:color w:val="000000"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>) concluído nas demais áreas do conhecimento</w:t>
            </w:r>
          </w:p>
        </w:tc>
        <w:tc>
          <w:tcPr>
            <w:tcW w:w="675" w:type="dxa"/>
          </w:tcPr>
          <w:p w14:paraId="0000002C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14:paraId="0000002D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2E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3B9E823E" w14:textId="77777777">
        <w:tc>
          <w:tcPr>
            <w:tcW w:w="2925" w:type="dxa"/>
          </w:tcPr>
          <w:p w14:paraId="0000002F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de especialização ou título de pós-graduação </w:t>
            </w:r>
            <w:r>
              <w:rPr>
                <w:i/>
                <w:color w:val="000000"/>
                <w:sz w:val="20"/>
                <w:szCs w:val="20"/>
              </w:rPr>
              <w:t>lato sensu.</w:t>
            </w:r>
          </w:p>
        </w:tc>
        <w:tc>
          <w:tcPr>
            <w:tcW w:w="675" w:type="dxa"/>
          </w:tcPr>
          <w:p w14:paraId="00000030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14:paraId="00000031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32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4AF75AC4" w14:textId="77777777">
        <w:tc>
          <w:tcPr>
            <w:tcW w:w="7065" w:type="dxa"/>
            <w:gridSpan w:val="3"/>
          </w:tcPr>
          <w:p w14:paraId="00000033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PONTUAÇÃO TOTAL DA CATEGORIA FORMAÇÃO</w:t>
            </w:r>
          </w:p>
          <w:p w14:paraId="00000034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40 pontos)</w:t>
            </w:r>
          </w:p>
        </w:tc>
        <w:tc>
          <w:tcPr>
            <w:tcW w:w="1755" w:type="dxa"/>
          </w:tcPr>
          <w:p w14:paraId="00000037" w14:textId="77777777" w:rsidR="004C7CDE" w:rsidRDefault="00185EEF">
            <w:pPr>
              <w:rPr>
                <w:i/>
                <w:color w:val="A6A6A6"/>
                <w:sz w:val="16"/>
                <w:szCs w:val="16"/>
              </w:rPr>
            </w:pPr>
            <w:r>
              <w:rPr>
                <w:i/>
                <w:color w:val="A6A6A6"/>
                <w:sz w:val="16"/>
                <w:szCs w:val="16"/>
              </w:rPr>
              <w:t>Some sua pontuação na categoria, respeitando o máximo de 40 pontos</w:t>
            </w:r>
          </w:p>
          <w:p w14:paraId="00000038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39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3A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</w:tc>
      </w:tr>
      <w:tr w:rsidR="004C7CDE" w14:paraId="0E61EDAB" w14:textId="77777777">
        <w:tc>
          <w:tcPr>
            <w:tcW w:w="8820" w:type="dxa"/>
            <w:gridSpan w:val="4"/>
            <w:shd w:val="clear" w:color="auto" w:fill="D9D9D9"/>
          </w:tcPr>
          <w:p w14:paraId="0000003B" w14:textId="77777777" w:rsidR="004C7CDE" w:rsidRDefault="00185EE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Categoria Produção Acadêmica: pontuação máxima = </w:t>
            </w:r>
            <w:r>
              <w:rPr>
                <w:b/>
                <w:sz w:val="24"/>
                <w:szCs w:val="24"/>
                <w:shd w:val="clear" w:color="auto" w:fill="D9D9D9"/>
              </w:rPr>
              <w:t>30</w:t>
            </w:r>
            <w:r>
              <w:rPr>
                <w:b/>
                <w:sz w:val="24"/>
                <w:szCs w:val="24"/>
              </w:rPr>
              <w:t xml:space="preserve"> pontos</w:t>
            </w:r>
          </w:p>
        </w:tc>
      </w:tr>
      <w:tr w:rsidR="004C7CDE" w14:paraId="5DE77224" w14:textId="77777777">
        <w:tc>
          <w:tcPr>
            <w:tcW w:w="2925" w:type="dxa"/>
          </w:tcPr>
          <w:p w14:paraId="0000003F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675" w:type="dxa"/>
          </w:tcPr>
          <w:p w14:paraId="00000040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3465" w:type="dxa"/>
          </w:tcPr>
          <w:p w14:paraId="00000041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</w:t>
            </w:r>
            <w:r>
              <w:rPr>
                <w:b/>
                <w:sz w:val="20"/>
                <w:szCs w:val="20"/>
                <w:vertAlign w:val="superscript"/>
              </w:rPr>
              <w:t>(***)</w:t>
            </w:r>
            <w:r>
              <w:rPr>
                <w:b/>
                <w:sz w:val="20"/>
                <w:szCs w:val="20"/>
              </w:rPr>
              <w:t xml:space="preserve"> + descrição do item</w:t>
            </w:r>
          </w:p>
        </w:tc>
        <w:tc>
          <w:tcPr>
            <w:tcW w:w="1755" w:type="dxa"/>
          </w:tcPr>
          <w:p w14:paraId="00000042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4C7CDE" w14:paraId="56E931BA" w14:textId="77777777">
        <w:tc>
          <w:tcPr>
            <w:tcW w:w="2925" w:type="dxa"/>
          </w:tcPr>
          <w:p w14:paraId="00000043" w14:textId="2A440F03" w:rsidR="004C7CDE" w:rsidRPr="00185EEF" w:rsidRDefault="00157956">
            <w:pPr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639999598"/>
                <w:showingPlcHdr/>
              </w:sdtPr>
              <w:sdtEndPr/>
              <w:sdtContent>
                <w:r w:rsidR="00185EEF" w:rsidRPr="00185EEF">
                  <w:t xml:space="preserve">     </w:t>
                </w:r>
              </w:sdtContent>
            </w:sdt>
            <w:r w:rsidR="00185EEF" w:rsidRPr="00185EEF">
              <w:rPr>
                <w:sz w:val="20"/>
                <w:szCs w:val="20"/>
              </w:rPr>
              <w:t>Publicação de artigo em periódico científico com ISSN, avaliado como A1, A2 ou B1 no mais recente relatório Qualis da área de Antropologia / Arqueologia.</w:t>
            </w:r>
          </w:p>
        </w:tc>
        <w:tc>
          <w:tcPr>
            <w:tcW w:w="675" w:type="dxa"/>
          </w:tcPr>
          <w:p w14:paraId="00000044" w14:textId="77777777" w:rsidR="004C7CDE" w:rsidRDefault="00185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14:paraId="00000045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46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- Artigo Revista de Arqueologia SAB – 2016 - pgs. 4-6</w:t>
            </w:r>
          </w:p>
          <w:p w14:paraId="00000047" w14:textId="77777777" w:rsidR="004C7CDE" w:rsidRDefault="00185EE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- Artigo Revista Vibrant 2020 - pgs. 7-8</w:t>
            </w:r>
          </w:p>
        </w:tc>
        <w:tc>
          <w:tcPr>
            <w:tcW w:w="1755" w:type="dxa"/>
          </w:tcPr>
          <w:p w14:paraId="00000048" w14:textId="77777777" w:rsidR="004C7CDE" w:rsidRDefault="00185EE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10+10 = 20</w:t>
            </w:r>
          </w:p>
        </w:tc>
      </w:tr>
      <w:tr w:rsidR="004C7CDE" w14:paraId="7C754EA3" w14:textId="77777777">
        <w:tc>
          <w:tcPr>
            <w:tcW w:w="2925" w:type="dxa"/>
          </w:tcPr>
          <w:p w14:paraId="00000049" w14:textId="77777777" w:rsidR="004C7CDE" w:rsidRPr="00185EEF" w:rsidRDefault="00157956">
            <w:pPr>
              <w:rPr>
                <w:sz w:val="20"/>
                <w:szCs w:val="20"/>
              </w:rPr>
            </w:pPr>
            <w:sdt>
              <w:sdtPr>
                <w:tag w:val="goog_rdk_1"/>
                <w:id w:val="-1773473555"/>
              </w:sdtPr>
              <w:sdtEndPr/>
              <w:sdtContent/>
            </w:sdt>
            <w:r w:rsidR="00185EEF" w:rsidRPr="00185EEF">
              <w:rPr>
                <w:sz w:val="20"/>
                <w:szCs w:val="20"/>
              </w:rPr>
              <w:t>Publicação de artigo em periódico científico com ISSN, avaliado como B2 ou inferior no mais recente relatório Qualis da área de Antropologia / Arqueologia.</w:t>
            </w:r>
          </w:p>
        </w:tc>
        <w:tc>
          <w:tcPr>
            <w:tcW w:w="675" w:type="dxa"/>
          </w:tcPr>
          <w:p w14:paraId="0000004A" w14:textId="77777777" w:rsidR="004C7CDE" w:rsidRDefault="0018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14:paraId="0000004B" w14:textId="77777777" w:rsidR="004C7CDE" w:rsidRDefault="004C7CDE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4C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26413263" w14:textId="77777777">
        <w:tc>
          <w:tcPr>
            <w:tcW w:w="2925" w:type="dxa"/>
          </w:tcPr>
          <w:p w14:paraId="0000004D" w14:textId="77777777" w:rsidR="004C7CDE" w:rsidRPr="00185EEF" w:rsidRDefault="00157956">
            <w:pPr>
              <w:rPr>
                <w:sz w:val="20"/>
                <w:szCs w:val="20"/>
              </w:rPr>
            </w:pPr>
            <w:sdt>
              <w:sdtPr>
                <w:tag w:val="goog_rdk_2"/>
                <w:id w:val="1990987215"/>
              </w:sdtPr>
              <w:sdtEndPr/>
              <w:sdtContent/>
            </w:sdt>
            <w:r w:rsidR="00185EEF" w:rsidRPr="00185EEF">
              <w:rPr>
                <w:sz w:val="20"/>
                <w:szCs w:val="20"/>
              </w:rPr>
              <w:t>Publicação de artigo em periódico científico com ISSN não avaliado no mais recente relatório Qualis da área de Antropologia / Arqueologia.</w:t>
            </w:r>
          </w:p>
        </w:tc>
        <w:tc>
          <w:tcPr>
            <w:tcW w:w="675" w:type="dxa"/>
          </w:tcPr>
          <w:p w14:paraId="0000004E" w14:textId="77777777" w:rsidR="004C7CDE" w:rsidRDefault="0018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14:paraId="0000004F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50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2E36CC65" w14:textId="77777777">
        <w:tc>
          <w:tcPr>
            <w:tcW w:w="2925" w:type="dxa"/>
          </w:tcPr>
          <w:p w14:paraId="00000051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Publicação de livro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utoral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em Antropologia / Arqueologia e áreas afins, com ISBN (*)</w:t>
            </w:r>
          </w:p>
        </w:tc>
        <w:tc>
          <w:tcPr>
            <w:tcW w:w="675" w:type="dxa"/>
          </w:tcPr>
          <w:p w14:paraId="00000052" w14:textId="77777777" w:rsidR="004C7CDE" w:rsidRDefault="0018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5" w:type="dxa"/>
          </w:tcPr>
          <w:p w14:paraId="00000053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54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074C13AA" w14:textId="77777777">
        <w:trPr>
          <w:trHeight w:val="1025"/>
        </w:trPr>
        <w:tc>
          <w:tcPr>
            <w:tcW w:w="2925" w:type="dxa"/>
          </w:tcPr>
          <w:p w14:paraId="00000055" w14:textId="77777777" w:rsidR="004C7CDE" w:rsidRDefault="00185EEF">
            <w:pPr>
              <w:widowControl w:val="0"/>
              <w:spacing w:before="6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capítulo de livro em Antropologia / Arqueologia e áreas afins, com ISBN (*)</w:t>
            </w:r>
          </w:p>
        </w:tc>
        <w:tc>
          <w:tcPr>
            <w:tcW w:w="675" w:type="dxa"/>
          </w:tcPr>
          <w:p w14:paraId="00000056" w14:textId="77777777" w:rsidR="004C7CDE" w:rsidRDefault="0018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14:paraId="00000057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58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Capítulo Livro “As coisas e as Pessoas”, 2019 - pgs. 9-11</w:t>
            </w:r>
          </w:p>
        </w:tc>
        <w:tc>
          <w:tcPr>
            <w:tcW w:w="1755" w:type="dxa"/>
          </w:tcPr>
          <w:p w14:paraId="00000059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6</w:t>
            </w:r>
          </w:p>
        </w:tc>
      </w:tr>
      <w:tr w:rsidR="004C7CDE" w14:paraId="0C9B137D" w14:textId="77777777">
        <w:trPr>
          <w:trHeight w:val="1025"/>
        </w:trPr>
        <w:tc>
          <w:tcPr>
            <w:tcW w:w="2925" w:type="dxa"/>
          </w:tcPr>
          <w:p w14:paraId="0000005A" w14:textId="77777777" w:rsidR="004C7CDE" w:rsidRDefault="00185EEF">
            <w:pPr>
              <w:widowControl w:val="0"/>
              <w:spacing w:before="6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e/ou edição de livro em Antropologia/ Arqueologia e áreas afins, com ISBN (*)</w:t>
            </w:r>
          </w:p>
        </w:tc>
        <w:tc>
          <w:tcPr>
            <w:tcW w:w="675" w:type="dxa"/>
          </w:tcPr>
          <w:p w14:paraId="0000005B" w14:textId="77777777" w:rsidR="004C7CDE" w:rsidRDefault="0018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14:paraId="0000005C" w14:textId="77777777" w:rsidR="004C7CDE" w:rsidRDefault="004C7CDE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5D" w14:textId="77777777" w:rsidR="004C7CDE" w:rsidRDefault="004C7CDE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C7CDE" w14:paraId="344754C3" w14:textId="77777777">
        <w:trPr>
          <w:trHeight w:val="1025"/>
        </w:trPr>
        <w:tc>
          <w:tcPr>
            <w:tcW w:w="2925" w:type="dxa"/>
          </w:tcPr>
          <w:p w14:paraId="0000005E" w14:textId="77777777" w:rsidR="004C7CDE" w:rsidRDefault="00185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Resenha em periódico científico em Antropologia /  Arqueologia e áreas afins, com ISSN (*)</w:t>
            </w:r>
          </w:p>
        </w:tc>
        <w:tc>
          <w:tcPr>
            <w:tcW w:w="675" w:type="dxa"/>
          </w:tcPr>
          <w:p w14:paraId="0000005F" w14:textId="77777777" w:rsidR="004C7CDE" w:rsidRDefault="00185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14:paraId="00000060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61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2F8B9914" w14:textId="77777777">
        <w:tc>
          <w:tcPr>
            <w:tcW w:w="2925" w:type="dxa"/>
          </w:tcPr>
          <w:p w14:paraId="00000062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comunicação (texto completo) em anais de evento, com ISSN ou ISBN (*)</w:t>
            </w:r>
          </w:p>
        </w:tc>
        <w:tc>
          <w:tcPr>
            <w:tcW w:w="675" w:type="dxa"/>
          </w:tcPr>
          <w:p w14:paraId="00000063" w14:textId="77777777" w:rsidR="004C7CDE" w:rsidRDefault="00185EEF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14:paraId="00000064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65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nos Anais da RBA 2020 - pgs. 12-13</w:t>
            </w:r>
          </w:p>
          <w:p w14:paraId="00000066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67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4</w:t>
            </w:r>
          </w:p>
        </w:tc>
      </w:tr>
      <w:tr w:rsidR="004C7CDE" w14:paraId="197C5EBF" w14:textId="77777777">
        <w:tc>
          <w:tcPr>
            <w:tcW w:w="2925" w:type="dxa"/>
          </w:tcPr>
          <w:p w14:paraId="00000068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material didático, instrucional ou de divulgação científica em Antropologia / Arqueologia e áreas afins, com ISBN (*)</w:t>
            </w:r>
          </w:p>
        </w:tc>
        <w:tc>
          <w:tcPr>
            <w:tcW w:w="675" w:type="dxa"/>
          </w:tcPr>
          <w:p w14:paraId="00000069" w14:textId="77777777" w:rsidR="004C7CDE" w:rsidRDefault="00185EEF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14:paraId="0000006A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6B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Livro de apoio didático / Educação Patrimonial Projeto XYZ, 2019  - pgs. 14-15</w:t>
            </w:r>
          </w:p>
        </w:tc>
        <w:tc>
          <w:tcPr>
            <w:tcW w:w="1755" w:type="dxa"/>
          </w:tcPr>
          <w:p w14:paraId="0000006C" w14:textId="77777777" w:rsidR="004C7CDE" w:rsidRDefault="00185EE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4</w:t>
            </w:r>
          </w:p>
        </w:tc>
      </w:tr>
      <w:tr w:rsidR="004C7CDE" w14:paraId="534B8DFE" w14:textId="77777777">
        <w:trPr>
          <w:trHeight w:val="1335"/>
        </w:trPr>
        <w:tc>
          <w:tcPr>
            <w:tcW w:w="7065" w:type="dxa"/>
            <w:gridSpan w:val="3"/>
          </w:tcPr>
          <w:p w14:paraId="0000006D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PONTUAÇÃO TOTAL DA CATEGORIA PRODUÇÃO ACADÊMICA</w:t>
            </w:r>
          </w:p>
          <w:p w14:paraId="0000006E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30 pontos)</w:t>
            </w:r>
          </w:p>
        </w:tc>
        <w:tc>
          <w:tcPr>
            <w:tcW w:w="1755" w:type="dxa"/>
          </w:tcPr>
          <w:p w14:paraId="00000071" w14:textId="77777777" w:rsidR="004C7CDE" w:rsidRDefault="00185EEF">
            <w:pPr>
              <w:rPr>
                <w:i/>
                <w:color w:val="A6A6A6"/>
                <w:sz w:val="16"/>
                <w:szCs w:val="16"/>
              </w:rPr>
            </w:pPr>
            <w:r>
              <w:rPr>
                <w:i/>
                <w:color w:val="A6A6A6"/>
                <w:sz w:val="16"/>
                <w:szCs w:val="16"/>
              </w:rPr>
              <w:t>Some sua pontuação na categoria, respeitando o máximo de 40 pontos</w:t>
            </w:r>
          </w:p>
          <w:p w14:paraId="00000072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73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74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75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76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</w:tc>
      </w:tr>
      <w:tr w:rsidR="004C7CDE" w14:paraId="1493237D" w14:textId="77777777">
        <w:tc>
          <w:tcPr>
            <w:tcW w:w="8820" w:type="dxa"/>
            <w:gridSpan w:val="4"/>
            <w:shd w:val="clear" w:color="auto" w:fill="D9D9D9"/>
          </w:tcPr>
          <w:p w14:paraId="00000077" w14:textId="77777777" w:rsidR="004C7CDE" w:rsidRDefault="00185EE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Categoria Outras Experiências e Atividades: pontuação máxima  = </w:t>
            </w:r>
            <w:r>
              <w:rPr>
                <w:b/>
                <w:sz w:val="24"/>
                <w:szCs w:val="24"/>
                <w:shd w:val="clear" w:color="auto" w:fill="D9D9D9"/>
              </w:rPr>
              <w:t>30</w:t>
            </w:r>
            <w:r>
              <w:rPr>
                <w:b/>
                <w:sz w:val="24"/>
                <w:szCs w:val="24"/>
              </w:rPr>
              <w:t xml:space="preserve"> pontos</w:t>
            </w:r>
          </w:p>
        </w:tc>
      </w:tr>
      <w:tr w:rsidR="004C7CDE" w14:paraId="6BC5408F" w14:textId="77777777">
        <w:tc>
          <w:tcPr>
            <w:tcW w:w="2925" w:type="dxa"/>
          </w:tcPr>
          <w:p w14:paraId="0000007B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675" w:type="dxa"/>
          </w:tcPr>
          <w:p w14:paraId="0000007C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3465" w:type="dxa"/>
          </w:tcPr>
          <w:p w14:paraId="0000007D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</w:t>
            </w:r>
            <w:r>
              <w:rPr>
                <w:b/>
                <w:sz w:val="20"/>
                <w:szCs w:val="20"/>
                <w:vertAlign w:val="superscript"/>
              </w:rPr>
              <w:t>(***)</w:t>
            </w:r>
            <w:r>
              <w:rPr>
                <w:b/>
                <w:sz w:val="20"/>
                <w:szCs w:val="20"/>
              </w:rPr>
              <w:t xml:space="preserve"> + descrição do item</w:t>
            </w:r>
          </w:p>
        </w:tc>
        <w:tc>
          <w:tcPr>
            <w:tcW w:w="1755" w:type="dxa"/>
          </w:tcPr>
          <w:p w14:paraId="0000007E" w14:textId="77777777" w:rsidR="004C7CDE" w:rsidRDefault="00185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4C7CDE" w14:paraId="094A991A" w14:textId="77777777">
        <w:tc>
          <w:tcPr>
            <w:tcW w:w="2925" w:type="dxa"/>
          </w:tcPr>
          <w:p w14:paraId="0000007F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Prêmio recebido por trabalho acadêmico</w:t>
            </w:r>
          </w:p>
        </w:tc>
        <w:tc>
          <w:tcPr>
            <w:tcW w:w="675" w:type="dxa"/>
          </w:tcPr>
          <w:p w14:paraId="00000080" w14:textId="77777777" w:rsidR="004C7CDE" w:rsidRDefault="00185EEF">
            <w:pPr>
              <w:widowControl w:val="0"/>
              <w:spacing w:before="1"/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0000081" w14:textId="77777777" w:rsidR="004C7CDE" w:rsidRDefault="004C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righ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14:paraId="00000082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83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0DE02455" w14:textId="77777777">
        <w:tc>
          <w:tcPr>
            <w:tcW w:w="2925" w:type="dxa"/>
          </w:tcPr>
          <w:p w14:paraId="00000084" w14:textId="77777777" w:rsidR="004C7CDE" w:rsidRDefault="00185EEF">
            <w:pPr>
              <w:widowControl w:val="0"/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Menção honrosa recebida por trabalho acadêmico</w:t>
            </w:r>
          </w:p>
        </w:tc>
        <w:tc>
          <w:tcPr>
            <w:tcW w:w="675" w:type="dxa"/>
          </w:tcPr>
          <w:p w14:paraId="00000085" w14:textId="77777777" w:rsidR="004C7CDE" w:rsidRDefault="00185EEF">
            <w:pPr>
              <w:widowControl w:val="0"/>
              <w:spacing w:before="1"/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0000086" w14:textId="77777777" w:rsidR="004C7CDE" w:rsidRDefault="004C7CDE">
            <w:pPr>
              <w:widowControl w:val="0"/>
              <w:spacing w:before="3"/>
              <w:ind w:right="409"/>
              <w:jc w:val="righ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14:paraId="00000087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88" w14:textId="77777777" w:rsidR="004C7CDE" w:rsidRDefault="004C7CDE">
            <w:pPr>
              <w:rPr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4C7CDE" w14:paraId="6ADE98F5" w14:textId="77777777">
        <w:tc>
          <w:tcPr>
            <w:tcW w:w="2925" w:type="dxa"/>
          </w:tcPr>
          <w:p w14:paraId="00000089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Exercício de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tividade profissional na área de Antropologia / Arqueologia  (pontu</w:t>
            </w:r>
            <w:r>
              <w:rPr>
                <w:sz w:val="20"/>
                <w:szCs w:val="20"/>
              </w:rPr>
              <w:t xml:space="preserve">ação por ano completo, </w:t>
            </w:r>
            <w:r>
              <w:rPr>
                <w:sz w:val="20"/>
                <w:szCs w:val="20"/>
                <w:u w:val="single"/>
              </w:rPr>
              <w:t>máximo de 15 pontos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0000008A" w14:textId="77777777" w:rsidR="004C7CDE" w:rsidRDefault="00185EEF">
            <w:pPr>
              <w:widowControl w:val="0"/>
              <w:spacing w:before="1"/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14:paraId="0000008B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8C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Contratação para elaboração de laudo antropológico, FUNAI, 2015-2018 (4 anos) - pg. 16</w:t>
            </w:r>
          </w:p>
        </w:tc>
        <w:tc>
          <w:tcPr>
            <w:tcW w:w="1755" w:type="dxa"/>
          </w:tcPr>
          <w:p w14:paraId="0000008D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 + 5 + 5= 15 (máximo possível)</w:t>
            </w:r>
          </w:p>
        </w:tc>
      </w:tr>
      <w:tr w:rsidR="004C7CDE" w14:paraId="789EE52A" w14:textId="77777777">
        <w:tc>
          <w:tcPr>
            <w:tcW w:w="2925" w:type="dxa"/>
          </w:tcPr>
          <w:p w14:paraId="0000008E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de comunicação Oral em evento científico (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máximo de </w:t>
            </w:r>
            <w:r>
              <w:rPr>
                <w:sz w:val="20"/>
                <w:szCs w:val="20"/>
                <w:u w:val="single"/>
              </w:rPr>
              <w:t>10 ponto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) (**)</w:t>
            </w:r>
          </w:p>
        </w:tc>
        <w:tc>
          <w:tcPr>
            <w:tcW w:w="675" w:type="dxa"/>
          </w:tcPr>
          <w:p w14:paraId="0000008F" w14:textId="77777777" w:rsidR="004C7CDE" w:rsidRDefault="00185EEF">
            <w:pPr>
              <w:widowControl w:val="0"/>
              <w:spacing w:before="1"/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0000090" w14:textId="77777777" w:rsidR="004C7CDE" w:rsidRDefault="004C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14:paraId="00000091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92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02CA6756" w14:textId="77777777">
        <w:tc>
          <w:tcPr>
            <w:tcW w:w="2925" w:type="dxa"/>
          </w:tcPr>
          <w:p w14:paraId="00000093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núcleo, grupo de pesquisa</w:t>
            </w:r>
            <w:r>
              <w:rPr>
                <w:sz w:val="20"/>
                <w:szCs w:val="20"/>
              </w:rPr>
              <w:t xml:space="preserve"> ou</w:t>
            </w:r>
            <w:r>
              <w:rPr>
                <w:color w:val="000000"/>
                <w:sz w:val="20"/>
                <w:szCs w:val="20"/>
              </w:rPr>
              <w:t xml:space="preserve"> laboratório certificado pelo CNPq (por semestre completo, </w:t>
            </w:r>
            <w:r>
              <w:rPr>
                <w:color w:val="000000"/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  <w:u w:val="single"/>
              </w:rPr>
              <w:t>áximo de 10 pontos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00000094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14:paraId="00000095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96" w14:textId="77777777" w:rsidR="004C7CDE" w:rsidRDefault="00185EEF">
            <w:pPr>
              <w:rPr>
                <w:b/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Grupo de Pesquisa Arqueologia do Contemporâneo, FURG, 2019/01 (1 semestre) - pgs. 17-18</w:t>
            </w:r>
          </w:p>
        </w:tc>
        <w:tc>
          <w:tcPr>
            <w:tcW w:w="1755" w:type="dxa"/>
          </w:tcPr>
          <w:p w14:paraId="00000097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</w:t>
            </w:r>
          </w:p>
        </w:tc>
      </w:tr>
      <w:tr w:rsidR="004C7CDE" w14:paraId="29EAF116" w14:textId="77777777">
        <w:tc>
          <w:tcPr>
            <w:tcW w:w="2925" w:type="dxa"/>
          </w:tcPr>
          <w:p w14:paraId="00000098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120" w:hanging="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Financiamento de pesquisa e/ou bolsa acadêmica - ex: iniciação científica, mestrado, monitoria, extensão, etc. </w:t>
            </w:r>
            <w:r>
              <w:rPr>
                <w:color w:val="000000"/>
                <w:sz w:val="20"/>
                <w:szCs w:val="20"/>
              </w:rPr>
              <w:t xml:space="preserve">(por semestre completo,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máximo de </w:t>
            </w:r>
            <w:r>
              <w:rPr>
                <w:sz w:val="20"/>
                <w:szCs w:val="20"/>
                <w:u w:val="single"/>
              </w:rPr>
              <w:t>15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pontos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00000099" w14:textId="77777777" w:rsidR="004C7CDE" w:rsidRDefault="004C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14:paraId="0000009A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465" w:type="dxa"/>
          </w:tcPr>
          <w:p w14:paraId="0000009B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14:paraId="0000009C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- Bolsa PIBIC 2019/1 a 2020/2 (4 semestres) - pg. 19</w:t>
            </w:r>
          </w:p>
          <w:p w14:paraId="0000009D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- Bolsa de mestrado CNPq - 2021/1 a 2022/2 (4 semestres) - pg. 20</w:t>
            </w:r>
          </w:p>
          <w:p w14:paraId="0000009E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- </w:t>
            </w:r>
          </w:p>
        </w:tc>
        <w:tc>
          <w:tcPr>
            <w:tcW w:w="1755" w:type="dxa"/>
          </w:tcPr>
          <w:p w14:paraId="0000009F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2,5 + 2,5 + 2,5 + 2,5 +</w:t>
            </w:r>
          </w:p>
          <w:p w14:paraId="000000A0" w14:textId="77777777" w:rsidR="004C7CDE" w:rsidRDefault="00185EEF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2,5 + 2,5 + 2,5 + 2,5 = 15 (máximo possível)</w:t>
            </w:r>
          </w:p>
          <w:p w14:paraId="000000A1" w14:textId="77777777" w:rsidR="004C7CDE" w:rsidRDefault="004C7CDE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C7CDE" w14:paraId="352F9E3B" w14:textId="77777777">
        <w:tc>
          <w:tcPr>
            <w:tcW w:w="2925" w:type="dxa"/>
          </w:tcPr>
          <w:p w14:paraId="000000A2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Experiência docente no Ensino Superior (p</w:t>
            </w:r>
            <w:r>
              <w:rPr>
                <w:sz w:val="20"/>
                <w:szCs w:val="20"/>
              </w:rPr>
              <w:t>or semestre completo,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máximo de 16 pontos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000000A3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14:paraId="000000A4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A5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7ED6019D" w14:textId="77777777">
        <w:tc>
          <w:tcPr>
            <w:tcW w:w="2925" w:type="dxa"/>
          </w:tcPr>
          <w:p w14:paraId="000000A6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Experiência docente na Educação Básica (p</w:t>
            </w:r>
            <w:r>
              <w:rPr>
                <w:sz w:val="20"/>
                <w:szCs w:val="20"/>
              </w:rPr>
              <w:t>or semestre completo,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máximo de 12 pontos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000000A7" w14:textId="77777777" w:rsidR="004C7CDE" w:rsidRDefault="0018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14:paraId="000000A8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14:paraId="000000A9" w14:textId="77777777" w:rsidR="004C7CDE" w:rsidRDefault="004C7CDE">
            <w:pPr>
              <w:rPr>
                <w:i/>
                <w:sz w:val="20"/>
                <w:szCs w:val="20"/>
              </w:rPr>
            </w:pPr>
          </w:p>
        </w:tc>
      </w:tr>
      <w:tr w:rsidR="004C7CDE" w14:paraId="7308EF79" w14:textId="77777777">
        <w:tc>
          <w:tcPr>
            <w:tcW w:w="7065" w:type="dxa"/>
            <w:gridSpan w:val="3"/>
            <w:tcBorders>
              <w:bottom w:val="single" w:sz="8" w:space="0" w:color="000000"/>
            </w:tcBorders>
          </w:tcPr>
          <w:p w14:paraId="000000AA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OUTRAS EXPERIÊNCIAS E ATIVIDADES</w:t>
            </w:r>
          </w:p>
          <w:p w14:paraId="000000AB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30 pontos)</w:t>
            </w:r>
          </w:p>
        </w:tc>
        <w:tc>
          <w:tcPr>
            <w:tcW w:w="1755" w:type="dxa"/>
          </w:tcPr>
          <w:p w14:paraId="000000AE" w14:textId="77777777" w:rsidR="004C7CDE" w:rsidRDefault="00185EEF">
            <w:pPr>
              <w:rPr>
                <w:i/>
                <w:color w:val="A6A6A6"/>
                <w:sz w:val="16"/>
                <w:szCs w:val="16"/>
              </w:rPr>
            </w:pPr>
            <w:r>
              <w:rPr>
                <w:i/>
                <w:color w:val="A6A6A6"/>
                <w:sz w:val="16"/>
                <w:szCs w:val="16"/>
              </w:rPr>
              <w:t>Some sua pontuação na categoria, respeitando o máximo de 40 pontos</w:t>
            </w:r>
          </w:p>
          <w:p w14:paraId="000000AF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B0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</w:tc>
      </w:tr>
      <w:tr w:rsidR="004C7CDE" w14:paraId="38D7F682" w14:textId="77777777">
        <w:tc>
          <w:tcPr>
            <w:tcW w:w="7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B1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SOMA DAS TRÊS CATEGORIAS</w:t>
            </w:r>
          </w:p>
          <w:p w14:paraId="000000B2" w14:textId="77777777" w:rsidR="004C7CDE" w:rsidRDefault="00185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100 pontos)</w:t>
            </w:r>
          </w:p>
        </w:tc>
        <w:tc>
          <w:tcPr>
            <w:tcW w:w="1755" w:type="dxa"/>
          </w:tcPr>
          <w:p w14:paraId="000000B5" w14:textId="77777777" w:rsidR="004C7CDE" w:rsidRDefault="00185EEF">
            <w:pPr>
              <w:rPr>
                <w:i/>
                <w:color w:val="A6A6A6"/>
                <w:sz w:val="16"/>
                <w:szCs w:val="16"/>
              </w:rPr>
            </w:pPr>
            <w:r>
              <w:rPr>
                <w:i/>
                <w:color w:val="A6A6A6"/>
                <w:sz w:val="16"/>
                <w:szCs w:val="16"/>
              </w:rPr>
              <w:t>Some sua pontuação das três categorias</w:t>
            </w:r>
          </w:p>
          <w:p w14:paraId="000000B6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  <w:p w14:paraId="000000B7" w14:textId="77777777" w:rsidR="004C7CDE" w:rsidRDefault="004C7CDE">
            <w:pPr>
              <w:rPr>
                <w:i/>
                <w:color w:val="A6A6A6"/>
                <w:sz w:val="16"/>
                <w:szCs w:val="16"/>
              </w:rPr>
            </w:pPr>
          </w:p>
        </w:tc>
      </w:tr>
    </w:tbl>
    <w:p w14:paraId="000000B8" w14:textId="77777777" w:rsidR="004C7CDE" w:rsidRDefault="004C7CDE">
      <w:pPr>
        <w:jc w:val="both"/>
      </w:pPr>
    </w:p>
    <w:p w14:paraId="000000B9" w14:textId="77777777" w:rsidR="004C7CDE" w:rsidRDefault="00185EEF">
      <w:pPr>
        <w:jc w:val="both"/>
        <w:rPr>
          <w:sz w:val="20"/>
          <w:szCs w:val="20"/>
        </w:rPr>
      </w:pPr>
      <w:r>
        <w:rPr>
          <w:sz w:val="20"/>
          <w:szCs w:val="20"/>
        </w:rPr>
        <w:t>(*) Para fins deste Edital serão consideradas "áreas afins": Filosofia, Sociologia, História, Geografia, Psicologia, Educação, Ciência Política, Teologia e Ciências Socioambientais.</w:t>
      </w:r>
    </w:p>
    <w:p w14:paraId="000000BA" w14:textId="77777777" w:rsidR="004C7CDE" w:rsidRPr="00185EEF" w:rsidRDefault="00185EE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(**) Certificados de participação como ouvinte em Seminários, Congressos e Eventos Acadêmicos não </w:t>
      </w:r>
      <w:r w:rsidRPr="00185EEF">
        <w:rPr>
          <w:sz w:val="20"/>
          <w:szCs w:val="20"/>
        </w:rPr>
        <w:t>serão considerados para pontuação.</w:t>
      </w:r>
    </w:p>
    <w:p w14:paraId="000000BB" w14:textId="77777777" w:rsidR="004C7CDE" w:rsidRPr="00185EEF" w:rsidRDefault="00185EEF">
      <w:pPr>
        <w:jc w:val="both"/>
        <w:rPr>
          <w:sz w:val="20"/>
          <w:szCs w:val="20"/>
        </w:rPr>
      </w:pPr>
      <w:r w:rsidRPr="00185EEF">
        <w:rPr>
          <w:sz w:val="20"/>
          <w:szCs w:val="20"/>
        </w:rPr>
        <w:t>(***) A numeração das páginas deve seguir uma sequência única, iniciada na categoria “Formação”, continuando em “Produção Acadêmica” e finalizando em “Outras Experiências e Atividades”.</w:t>
      </w:r>
    </w:p>
    <w:p w14:paraId="000000BC" w14:textId="77777777" w:rsidR="004C7CDE" w:rsidRDefault="004C7CDE">
      <w:pPr>
        <w:jc w:val="both"/>
      </w:pPr>
    </w:p>
    <w:p w14:paraId="000000BD" w14:textId="77777777" w:rsidR="004C7CDE" w:rsidRDefault="004C7CDE">
      <w:pPr>
        <w:jc w:val="both"/>
      </w:pPr>
    </w:p>
    <w:sectPr w:rsidR="004C7C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E"/>
    <w:rsid w:val="000666E8"/>
    <w:rsid w:val="00157956"/>
    <w:rsid w:val="00185EEF"/>
    <w:rsid w:val="003B50A1"/>
    <w:rsid w:val="004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AE8"/>
  <w15:docId w15:val="{A6A64164-5E49-604E-9357-940739F6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5E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5E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kk41BFQt85t2jx1rJEKy08tQQ==">AMUW2mUChPyubTabE9+ffx8dzuxX7fjbdSm4AM6V0PdYFtdFglRgorJU5KNTvpU9eCMIvHrqUfJ3c8O7bGMus/mzyrbXvkGyoKWhqJMvx58QpOK2k5xOUJtr+LN69hWLgNbPNZt/aFpH1DbhPFUmufnAWn0niG5ANwOmcB1sfTarGUTiR5nW7Y/V2QLOEARJm2bE3TRaE9UMxJaggaHiGBpP1e8Es54HWdkfUuehaaIJF5BQ1l9ta3S2AFsCG762YLyHEcGDmX9MOL/KxgsN8UbaEPoQjga6Db0NNIWLlAA8zw9RW0UR5C2C/HrK57NtmKehB+otSP89igPn+mMMyQgYtd0AayhFwCa693uYrpN+b7N2npXs0GVHf0jh9NpdWZby7UjayLC8B6YJbxvbC3cuyjgUIbtZVvqYiXtznyZDELe688S5KRg2iX0BQX+JVlaRvfjNtsGAT9kwMNOs2JJa4zeK0KV0PFAaQt9xhsOD9EOwkRIGujMwN7Qlh8p5ZzzX4tos0FndqUPFwn8lzpZWBX/zF1gPrEoPv39sRrFCVqtVN2qqXU8ZjS5HUEpctghUi/sGegr+zdLbHo0vQa+wrfcacQbI92Kc2NAjyUbpKv4v+HeR0aiO5+IifOh6E8EBffUUGbyYjXH4dbMHa9sZZqB7xWeaUQMXx5UWIEpAHHPPiqc78x3pBY5IHJjUfvgYliUAsB5GJuM3C9RAGwaSdV+wgtfu6p0mmNzp7tZzU6jHFPtJsVwfyILX+aSZsUyN8OZenKIqYw6F0KT9XRQ8ODgGaL8YkZZs3C7kz93Z0qAFSlHBP39RWBPYknDgxGaTk4G2naem5Xtr8nQa5H4ErRC0xHa+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ppgan</dc:creator>
  <cp:lastModifiedBy>ppgan</cp:lastModifiedBy>
  <cp:revision>4</cp:revision>
  <dcterms:created xsi:type="dcterms:W3CDTF">2022-09-19T19:53:00Z</dcterms:created>
  <dcterms:modified xsi:type="dcterms:W3CDTF">2022-09-19T19:58:00Z</dcterms:modified>
</cp:coreProperties>
</file>