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210D7" w:rsidRPr="003A5D23" w:rsidTr="00ED168E">
        <w:trPr>
          <w:trHeight w:val="780"/>
        </w:trPr>
        <w:tc>
          <w:tcPr>
            <w:tcW w:w="5457" w:type="dxa"/>
          </w:tcPr>
          <w:p w:rsidR="00F210D7" w:rsidRPr="003A5D23" w:rsidRDefault="00F210D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A5D23">
              <w:rPr>
                <w:rFonts w:ascii="Times New Roman" w:hAnsi="Times New Roman" w:cs="Times New Roman"/>
                <w:b/>
              </w:rPr>
              <w:t>UNIVERSIDADE FEDERAL DE MINAS GERAIS</w:t>
            </w: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  <w:b/>
              </w:rPr>
              <w:t xml:space="preserve"> 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A5D23" w:rsidTr="00BD3249">
        <w:trPr>
          <w:trHeight w:val="5232"/>
        </w:trPr>
        <w:tc>
          <w:tcPr>
            <w:tcW w:w="10915" w:type="dxa"/>
          </w:tcPr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Senhor Diretor,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3A5D23">
            <w:pPr>
              <w:jc w:val="both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O abaixo assinado ______________________________________________________________________________ vem requerer de V. Sa. inscrição para o Concurso de Professor Titular no </w:t>
            </w:r>
            <w:r w:rsidRPr="00965B5D">
              <w:rPr>
                <w:rFonts w:ascii="Times New Roman" w:hAnsi="Times New Roman" w:cs="Times New Roman"/>
                <w:color w:val="000000" w:themeColor="text1"/>
              </w:rPr>
              <w:t>Departamento de Comunicação Social, área: Estudos Comunicacionais: Linguagem e Sociedade. Comunicação,práticas e processos culturais, políticos, estéticos na</w:t>
            </w:r>
            <w:r w:rsidR="0023055A" w:rsidRPr="00965B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5B5D">
              <w:rPr>
                <w:rFonts w:ascii="Times New Roman" w:hAnsi="Times New Roman" w:cs="Times New Roman"/>
                <w:color w:val="000000" w:themeColor="text1"/>
              </w:rPr>
              <w:t>sociedade contemporânea. Dimensões históricas, epistemológicas e metodológicas no campo da Comunicação Social , nos termos do Edital nº 673, publicado no DOU em 29 de outubro de 2015.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Belo Horizonte, </w:t>
            </w:r>
            <w:r w:rsidR="006870BC">
              <w:rPr>
                <w:rFonts w:ascii="Times New Roman" w:hAnsi="Times New Roman" w:cs="Times New Roman"/>
              </w:rPr>
              <w:t>_______  de ____________________ de ________________ 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Default="008A7C62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 </w:t>
            </w:r>
            <w:r w:rsidR="008A7C62">
              <w:rPr>
                <w:rFonts w:ascii="Times New Roman" w:hAnsi="Times New Roman" w:cs="Times New Roman"/>
              </w:rPr>
              <w:t>(</w:t>
            </w:r>
            <w:r w:rsidR="00185F1B" w:rsidRPr="002E0ABF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  <w:r w:rsidR="008A7C62">
              <w:rPr>
                <w:rFonts w:ascii="Times New Roman" w:hAnsi="Times New Roman" w:cs="Times New Roman"/>
              </w:rPr>
              <w:t>)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CPF: </w:t>
            </w:r>
            <w:r w:rsidR="00A26355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Endereço:</w:t>
            </w:r>
            <w:r w:rsidR="00A2635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A5D23">
              <w:rPr>
                <w:rFonts w:ascii="Times New Roman" w:hAnsi="Times New Roman" w:cs="Times New Roman"/>
              </w:rPr>
              <w:t>, nº</w:t>
            </w:r>
            <w:r w:rsidR="00E61172">
              <w:rPr>
                <w:rFonts w:ascii="Times New Roman" w:hAnsi="Times New Roman" w:cs="Times New Roman"/>
              </w:rPr>
              <w:t>:</w:t>
            </w:r>
            <w:r w:rsidR="00A26355">
              <w:rPr>
                <w:rFonts w:ascii="Times New Roman" w:hAnsi="Times New Roman" w:cs="Times New Roman"/>
              </w:rPr>
              <w:t>_______</w:t>
            </w:r>
            <w:r w:rsidR="00E61172">
              <w:rPr>
                <w:rFonts w:ascii="Times New Roman" w:hAnsi="Times New Roman" w:cs="Times New Roman"/>
              </w:rPr>
              <w:t>Complemento:</w:t>
            </w:r>
            <w:r w:rsidR="00A26355">
              <w:rPr>
                <w:rFonts w:ascii="Times New Roman" w:hAnsi="Times New Roman" w:cs="Times New Roman"/>
              </w:rPr>
              <w:t>______________</w:t>
            </w:r>
            <w:r w:rsidRPr="003A5D23">
              <w:rPr>
                <w:rFonts w:ascii="Times New Roman" w:hAnsi="Times New Roman" w:cs="Times New Roman"/>
              </w:rPr>
              <w:t>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>
              <w:rPr>
                <w:rFonts w:ascii="Times New Roman" w:hAnsi="Times New Roman" w:cs="Times New Roman"/>
              </w:rPr>
              <w:t>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Pós-Graduação:_________________________________Instituição_______________________________________</w:t>
            </w:r>
            <w:r w:rsidR="00185F1B">
              <w:rPr>
                <w:rFonts w:ascii="Times New Roman" w:hAnsi="Times New Roman" w:cs="Times New Roman"/>
              </w:rPr>
              <w:t>____</w:t>
            </w:r>
          </w:p>
        </w:tc>
      </w:tr>
      <w:tr w:rsidR="007A230D" w:rsidRPr="003A5D23" w:rsidTr="007A230D">
        <w:tc>
          <w:tcPr>
            <w:tcW w:w="10915" w:type="dxa"/>
          </w:tcPr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RESERVADO À SECRETARIA GERAL: ______________________________________________________________________________________________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t>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</w:p>
          <w:p w:rsidR="007A230D" w:rsidRPr="003A5D23" w:rsidRDefault="005974B9" w:rsidP="00305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6768D1">
              <w:rPr>
                <w:rFonts w:ascii="Times New Roman" w:hAnsi="Times New Roman" w:cs="Times New Roman"/>
                <w:sz w:val="18"/>
                <w:szCs w:val="18"/>
              </w:rPr>
              <w:t>SECRET</w:t>
            </w:r>
            <w:r w:rsidR="00305B7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768D1">
              <w:rPr>
                <w:rFonts w:ascii="Times New Roman" w:hAnsi="Times New Roman" w:cs="Times New Roman"/>
                <w:sz w:val="18"/>
                <w:szCs w:val="18"/>
              </w:rPr>
              <w:t>RIA GERAL</w:t>
            </w:r>
            <w:r w:rsidRPr="003A5D23">
              <w:rPr>
                <w:rFonts w:ascii="Times New Roman" w:hAnsi="Times New Roman" w:cs="Times New Roman"/>
                <w:sz w:val="18"/>
                <w:szCs w:val="18"/>
              </w:rPr>
              <w:t xml:space="preserve"> FAFICH</w:t>
            </w:r>
          </w:p>
        </w:tc>
      </w:tr>
    </w:tbl>
    <w:p w:rsidR="007A230D" w:rsidRPr="008D051B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A5D23" w:rsidTr="005974B9">
        <w:trPr>
          <w:trHeight w:val="1652"/>
        </w:trPr>
        <w:tc>
          <w:tcPr>
            <w:tcW w:w="10915" w:type="dxa"/>
          </w:tcPr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RESERVADO À DIRETORIA: 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3A5D23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3A5D23">
              <w:rPr>
                <w:rFonts w:ascii="Times New Roman" w:hAnsi="Times New Roman" w:cs="Times New Roman"/>
                <w:sz w:val="18"/>
                <w:szCs w:val="18"/>
              </w:rPr>
              <w:t>DIRETOR FAFICH</w:t>
            </w:r>
          </w:p>
        </w:tc>
      </w:tr>
    </w:tbl>
    <w:p w:rsidR="00B3388B" w:rsidRDefault="008E6A16" w:rsidP="00436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194945</wp:posOffset>
                </wp:positionV>
                <wp:extent cx="7562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69B8" id="Conexão reta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5.35pt" to="510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" strokecolor="black [3213]" strokeweight="1pt">
                <v:stroke dashstyle="longDash" joinstyle="miter"/>
              </v:line>
            </w:pict>
          </mc:Fallback>
        </mc:AlternateContent>
      </w:r>
    </w:p>
    <w:p w:rsidR="00B3388B" w:rsidRPr="0023055A" w:rsidRDefault="00B3388B" w:rsidP="00436F5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436F5B" w:rsidRPr="003A5D23" w:rsidTr="00305B79">
        <w:trPr>
          <w:trHeight w:val="2985"/>
        </w:trPr>
        <w:tc>
          <w:tcPr>
            <w:tcW w:w="10915" w:type="dxa"/>
          </w:tcPr>
          <w:p w:rsidR="008A7C62" w:rsidRPr="0023055A" w:rsidRDefault="006870BC" w:rsidP="00121F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55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9264" behindDoc="1" locked="0" layoutInCell="0" allowOverlap="1" wp14:anchorId="656E81DE" wp14:editId="5B791FE7">
                  <wp:simplePos x="0" y="0"/>
                  <wp:positionH relativeFrom="rightMargin">
                    <wp:posOffset>-637540</wp:posOffset>
                  </wp:positionH>
                  <wp:positionV relativeFrom="paragraph">
                    <wp:posOffset>36830</wp:posOffset>
                  </wp:positionV>
                  <wp:extent cx="682294" cy="628650"/>
                  <wp:effectExtent l="0" t="0" r="381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9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F22">
              <w:rPr>
                <w:rFonts w:ascii="Times New Roman" w:hAnsi="Times New Roman"/>
                <w:b/>
                <w:sz w:val="20"/>
                <w:szCs w:val="20"/>
              </w:rPr>
              <w:t xml:space="preserve">PROCOLO DE INSCRIÇÃO </w:t>
            </w:r>
            <w:r w:rsidR="00121F22" w:rsidRPr="00121F22">
              <w:rPr>
                <w:rFonts w:ascii="Times New Roman" w:hAnsi="Times New Roman"/>
                <w:sz w:val="20"/>
                <w:szCs w:val="20"/>
              </w:rPr>
              <w:t>(</w:t>
            </w:r>
            <w:r w:rsidR="008A7C62" w:rsidRPr="00121F22">
              <w:rPr>
                <w:rFonts w:ascii="Times New Roman" w:hAnsi="Times New Roman"/>
                <w:sz w:val="20"/>
                <w:szCs w:val="20"/>
              </w:rPr>
              <w:t>RESERVADO À SECRETARIA GERAL FAFICH</w:t>
            </w:r>
            <w:r w:rsidR="00121F22" w:rsidRPr="00121F2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5B79" w:rsidRDefault="00305B79" w:rsidP="008A7C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70BC" w:rsidRPr="00965B5D" w:rsidRDefault="0023055A" w:rsidP="008A7C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65B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CONCURSO PARA PROFESSOR TITULAR LIVRE - DEPARTAMENTO DE COMUNICAÇÃO SOCIAL </w:t>
            </w:r>
          </w:p>
          <w:p w:rsidR="0023055A" w:rsidRPr="00965B5D" w:rsidRDefault="0023055A" w:rsidP="0023055A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65B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FACULDADE DE FILOSOFIA E CIÊNCIAS HUMANAS / UNIVERSIDADE FEDERAL DE MINAS GERAIS</w:t>
            </w:r>
          </w:p>
          <w:p w:rsidR="0023055A" w:rsidRPr="00965B5D" w:rsidRDefault="0023055A" w:rsidP="008A7C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8A7C62" w:rsidRPr="00965B5D" w:rsidRDefault="0023055A" w:rsidP="008A7C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65B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EDITAL: 673/2015, PUBLICADO EM 29 DE OUTUBRO DE 2015.</w:t>
            </w:r>
          </w:p>
          <w:p w:rsidR="003A5D23" w:rsidRPr="00965B5D" w:rsidRDefault="0023055A" w:rsidP="002305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65B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ÁREA</w:t>
            </w:r>
            <w:r w:rsidR="003A5D23" w:rsidRPr="00965B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3A5D23" w:rsidRPr="00965B5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870BC" w:rsidRPr="00965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Estudos Comunicacionais: Linguagem e Sociedade. Comunicação,práticas e processos culturais, políticos, estéticos na</w:t>
            </w:r>
            <w:r w:rsidRPr="00965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70BC" w:rsidRPr="00965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sociedade contemporânea. Dimensões históricas, epistemológicas e metodológicas no campo da Comunicação Social</w:t>
            </w:r>
          </w:p>
          <w:p w:rsidR="00305B79" w:rsidRPr="003532E9" w:rsidRDefault="00305B79" w:rsidP="008A7C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62" w:rsidRPr="00305B79" w:rsidRDefault="0023055A" w:rsidP="008A7C62">
            <w:pPr>
              <w:rPr>
                <w:rFonts w:ascii="Times New Roman" w:hAnsi="Times New Roman"/>
                <w:sz w:val="20"/>
                <w:szCs w:val="20"/>
              </w:rPr>
            </w:pPr>
            <w:r w:rsidRPr="00305B79">
              <w:rPr>
                <w:rFonts w:ascii="Times New Roman" w:hAnsi="Times New Roman"/>
                <w:sz w:val="20"/>
                <w:szCs w:val="20"/>
              </w:rPr>
              <w:t xml:space="preserve">CANDIDATO(A): </w:t>
            </w:r>
            <w:r w:rsidR="00305B79" w:rsidRPr="00305B79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305B79" w:rsidRPr="00305B79" w:rsidRDefault="00305B79" w:rsidP="008A7C62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3A5D23" w:rsidRPr="00305B79" w:rsidRDefault="00305B79" w:rsidP="00305B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79">
              <w:rPr>
                <w:rFonts w:ascii="Times New Roman" w:hAnsi="Times New Roman"/>
                <w:sz w:val="20"/>
                <w:szCs w:val="20"/>
              </w:rPr>
              <w:t>Inscrição realizada em __</w:t>
            </w:r>
            <w:r w:rsidR="0023055A">
              <w:rPr>
                <w:rFonts w:ascii="Times New Roman" w:hAnsi="Times New Roman"/>
                <w:sz w:val="20"/>
                <w:szCs w:val="20"/>
              </w:rPr>
              <w:t>_</w:t>
            </w:r>
            <w:r w:rsidRPr="00305B79">
              <w:rPr>
                <w:rFonts w:ascii="Times New Roman" w:hAnsi="Times New Roman"/>
                <w:sz w:val="20"/>
                <w:szCs w:val="20"/>
              </w:rPr>
              <w:t>__/___</w:t>
            </w:r>
            <w:r w:rsidR="0023055A">
              <w:rPr>
                <w:rFonts w:ascii="Times New Roman" w:hAnsi="Times New Roman"/>
                <w:sz w:val="20"/>
                <w:szCs w:val="20"/>
              </w:rPr>
              <w:t>__</w:t>
            </w:r>
            <w:r w:rsidRPr="00305B79">
              <w:rPr>
                <w:rFonts w:ascii="Times New Roman" w:hAnsi="Times New Roman"/>
                <w:sz w:val="20"/>
                <w:szCs w:val="20"/>
              </w:rPr>
              <w:t>_/__</w:t>
            </w:r>
            <w:r w:rsidR="0023055A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305B79">
              <w:rPr>
                <w:rFonts w:ascii="Times New Roman" w:hAnsi="Times New Roman"/>
                <w:sz w:val="20"/>
                <w:szCs w:val="20"/>
              </w:rPr>
              <w:t xml:space="preserve">___    </w:t>
            </w:r>
            <w:r w:rsidR="002305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05B79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23055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305B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D23" w:rsidRPr="00305B79">
              <w:rPr>
                <w:rFonts w:ascii="Times New Roman" w:hAnsi="Times New Roman"/>
                <w:b/>
                <w:bCs/>
                <w:sz w:val="20"/>
                <w:szCs w:val="20"/>
              </w:rPr>
              <w:t>Protocolo número</w:t>
            </w:r>
            <w:r w:rsidR="008A7C62" w:rsidRPr="00305B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nº _________</w:t>
            </w:r>
            <w:r w:rsidR="0023055A">
              <w:rPr>
                <w:rFonts w:ascii="Times New Roman" w:hAnsi="Times New Roman"/>
                <w:b/>
                <w:bCs/>
                <w:sz w:val="20"/>
                <w:szCs w:val="20"/>
              </w:rPr>
              <w:t>__</w:t>
            </w:r>
            <w:r w:rsidR="008A7C62" w:rsidRPr="00305B79">
              <w:rPr>
                <w:rFonts w:ascii="Times New Roman" w:hAnsi="Times New Roman"/>
                <w:b/>
                <w:bCs/>
                <w:sz w:val="20"/>
                <w:szCs w:val="20"/>
              </w:rPr>
              <w:t>___/________</w:t>
            </w:r>
            <w:r w:rsidR="0023055A">
              <w:rPr>
                <w:rFonts w:ascii="Times New Roman" w:hAnsi="Times New Roman"/>
                <w:b/>
                <w:bCs/>
                <w:sz w:val="20"/>
                <w:szCs w:val="20"/>
              </w:rPr>
              <w:t>_____</w:t>
            </w:r>
            <w:r w:rsidR="008A7C62" w:rsidRPr="00305B79">
              <w:rPr>
                <w:rFonts w:ascii="Times New Roman" w:hAnsi="Times New Roman"/>
                <w:b/>
                <w:bCs/>
                <w:sz w:val="20"/>
                <w:szCs w:val="20"/>
              </w:rPr>
              <w:t>__</w:t>
            </w:r>
          </w:p>
          <w:p w:rsidR="003A5D23" w:rsidRPr="00305B79" w:rsidRDefault="003A5D23" w:rsidP="003A5D23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436F5B" w:rsidRPr="00305B79" w:rsidRDefault="00305B79" w:rsidP="00305B79">
            <w:pPr>
              <w:rPr>
                <w:rFonts w:ascii="Times New Roman" w:hAnsi="Times New Roman"/>
                <w:sz w:val="20"/>
                <w:szCs w:val="20"/>
              </w:rPr>
            </w:pPr>
            <w:r w:rsidRPr="00305B79">
              <w:rPr>
                <w:rFonts w:ascii="Times New Roman" w:hAnsi="Times New Roman"/>
                <w:sz w:val="20"/>
                <w:szCs w:val="20"/>
              </w:rPr>
              <w:t>Documentação Comprobatória________________________________________________________________________________</w:t>
            </w:r>
            <w:r w:rsidR="0023055A">
              <w:rPr>
                <w:rFonts w:ascii="Times New Roman" w:hAnsi="Times New Roman"/>
                <w:sz w:val="20"/>
                <w:szCs w:val="20"/>
              </w:rPr>
              <w:t>_</w:t>
            </w:r>
            <w:r w:rsidRPr="00305B7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05B79" w:rsidRPr="00305B79" w:rsidRDefault="00305B79" w:rsidP="00305B79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305B79" w:rsidRPr="00305B79" w:rsidRDefault="00305B79" w:rsidP="0030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B79">
              <w:rPr>
                <w:rFonts w:ascii="Times New Roman" w:hAnsi="Times New Roman" w:cs="Times New Roman"/>
                <w:sz w:val="20"/>
                <w:szCs w:val="20"/>
              </w:rPr>
              <w:t>Belo Horizonte _______/________/_________                            __________________________________________</w:t>
            </w:r>
          </w:p>
          <w:p w:rsidR="00305B79" w:rsidRPr="003A5D23" w:rsidRDefault="00305B79" w:rsidP="00305B79">
            <w:pPr>
              <w:rPr>
                <w:rFonts w:ascii="Times New Roman" w:hAnsi="Times New Roman" w:cs="Times New Roman"/>
              </w:rPr>
            </w:pPr>
            <w:r w:rsidRPr="00305B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05B79"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05B79">
              <w:rPr>
                <w:rFonts w:ascii="Times New Roman" w:hAnsi="Times New Roman" w:cs="Times New Roman"/>
                <w:sz w:val="20"/>
                <w:szCs w:val="20"/>
              </w:rPr>
              <w:t>RIA GERAL FAFICH</w:t>
            </w:r>
          </w:p>
        </w:tc>
      </w:tr>
    </w:tbl>
    <w:p w:rsidR="00436F5B" w:rsidRPr="003A5D23" w:rsidRDefault="00436F5B" w:rsidP="008A7C62">
      <w:pPr>
        <w:rPr>
          <w:rFonts w:ascii="Times New Roman" w:hAnsi="Times New Roman" w:cs="Times New Roman"/>
        </w:rPr>
      </w:pPr>
    </w:p>
    <w:sectPr w:rsidR="00436F5B" w:rsidRPr="003A5D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F" w:rsidRDefault="00E406FF" w:rsidP="00686869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F" w:rsidRDefault="00E406FF" w:rsidP="00686869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897" w:type="dxa"/>
      <w:tblInd w:w="-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6"/>
      <w:gridCol w:w="1701"/>
    </w:tblGrid>
    <w:tr w:rsidR="005974B9" w:rsidTr="005974B9">
      <w:trPr>
        <w:trHeight w:val="699"/>
      </w:trPr>
      <w:tc>
        <w:tcPr>
          <w:tcW w:w="9196" w:type="dxa"/>
        </w:tcPr>
        <w:p w:rsidR="005974B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>FORMULÁRIO DE INSCRIÇÃ</w:t>
          </w:r>
          <w:r>
            <w:rPr>
              <w:rFonts w:ascii="Times New Roman" w:hAnsi="Times New Roman" w:cs="Times New Roman"/>
              <w:b/>
            </w:rPr>
            <w:t>O PARA</w:t>
          </w:r>
          <w:r w:rsidRPr="00686869">
            <w:rPr>
              <w:rFonts w:ascii="Times New Roman" w:hAnsi="Times New Roman" w:cs="Times New Roman"/>
              <w:b/>
            </w:rPr>
            <w:t xml:space="preserve"> CONCURSO PÚBLICO</w:t>
          </w:r>
        </w:p>
        <w:p w:rsidR="005974B9" w:rsidRPr="0068686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 xml:space="preserve">CARREIRA </w:t>
          </w:r>
          <w:r>
            <w:rPr>
              <w:rFonts w:ascii="Times New Roman" w:hAnsi="Times New Roman" w:cs="Times New Roman"/>
              <w:b/>
            </w:rPr>
            <w:t xml:space="preserve">DE </w:t>
          </w:r>
          <w:r w:rsidRPr="00686869">
            <w:rPr>
              <w:rFonts w:ascii="Times New Roman" w:hAnsi="Times New Roman" w:cs="Times New Roman"/>
              <w:b/>
            </w:rPr>
            <w:t>EMAGISTÉRIO SUPERIOR</w:t>
          </w:r>
        </w:p>
      </w:tc>
      <w:tc>
        <w:tcPr>
          <w:tcW w:w="1701" w:type="dxa"/>
        </w:tcPr>
        <w:p w:rsidR="005974B9" w:rsidRDefault="00C44F20" w:rsidP="00686869">
          <w:pPr>
            <w:pStyle w:val="Cabealho"/>
            <w:ind w:right="-1644"/>
            <w:jc w:val="center"/>
            <w:rPr>
              <w:rFonts w:ascii="Times New Roman" w:hAnsi="Times New Roman" w:cs="Times New Roman"/>
              <w:b/>
            </w:rPr>
          </w:pPr>
          <w:r w:rsidRPr="0023055A">
            <w:rPr>
              <w:rFonts w:ascii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anchor distT="0" distB="0" distL="0" distR="0" simplePos="0" relativeHeight="251660288" behindDoc="1" locked="0" layoutInCell="0" allowOverlap="1" wp14:anchorId="6C0BB3FA" wp14:editId="1804624D">
                <wp:simplePos x="0" y="0"/>
                <wp:positionH relativeFrom="rightMargin">
                  <wp:posOffset>-742315</wp:posOffset>
                </wp:positionH>
                <wp:positionV relativeFrom="paragraph">
                  <wp:posOffset>-135255</wp:posOffset>
                </wp:positionV>
                <wp:extent cx="682294" cy="628650"/>
                <wp:effectExtent l="0" t="0" r="381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294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86869" w:rsidRDefault="00686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104D7B"/>
    <w:rsid w:val="00106048"/>
    <w:rsid w:val="00121F22"/>
    <w:rsid w:val="00185F1B"/>
    <w:rsid w:val="0023055A"/>
    <w:rsid w:val="002E0ABF"/>
    <w:rsid w:val="00305B79"/>
    <w:rsid w:val="003532E9"/>
    <w:rsid w:val="003A451D"/>
    <w:rsid w:val="003A5D23"/>
    <w:rsid w:val="003C6066"/>
    <w:rsid w:val="00436F5B"/>
    <w:rsid w:val="00517108"/>
    <w:rsid w:val="005974B9"/>
    <w:rsid w:val="006768D1"/>
    <w:rsid w:val="00686869"/>
    <w:rsid w:val="006870BC"/>
    <w:rsid w:val="006F579C"/>
    <w:rsid w:val="007A230D"/>
    <w:rsid w:val="007A379C"/>
    <w:rsid w:val="007D3FA7"/>
    <w:rsid w:val="008A7C62"/>
    <w:rsid w:val="008D051B"/>
    <w:rsid w:val="008E6A16"/>
    <w:rsid w:val="00965B5D"/>
    <w:rsid w:val="00A26355"/>
    <w:rsid w:val="00B3388B"/>
    <w:rsid w:val="00BD3249"/>
    <w:rsid w:val="00C44F20"/>
    <w:rsid w:val="00E406FF"/>
    <w:rsid w:val="00E61172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F1E71C6-D477-4FA3-BC7C-C33F40F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2015-11-17T12:44:00Z</cp:lastPrinted>
  <dcterms:created xsi:type="dcterms:W3CDTF">2015-11-17T12:52:00Z</dcterms:created>
  <dcterms:modified xsi:type="dcterms:W3CDTF">2015-11-17T13:05:00Z</dcterms:modified>
</cp:coreProperties>
</file>